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2F" w:rsidRPr="00D8342F" w:rsidRDefault="00D8342F" w:rsidP="00D834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834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Проект «Солнечная улыбка» адаптация группы детей раннего возраста, не посещающих ДОУ</w:t>
      </w:r>
    </w:p>
    <w:p w:rsidR="00D8342F" w:rsidRPr="00D8342F" w:rsidRDefault="00D4056A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8342F" w:rsidRPr="00D8342F">
        <w:rPr>
          <w:rFonts w:ascii="Times New Roman" w:eastAsia="Times New Roman" w:hAnsi="Times New Roman" w:cs="Times New Roman"/>
          <w:i/>
          <w:iCs/>
          <w:sz w:val="24"/>
          <w:szCs w:val="24"/>
        </w:rPr>
        <w:t>«От того, как будет чувствовать себя ребенок,</w:t>
      </w:r>
      <w:r w:rsidR="00D8342F" w:rsidRPr="00D834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поднимаясь на первую ступеньку лестницы познания,</w:t>
      </w:r>
      <w:r w:rsidR="00D8342F" w:rsidRPr="00D834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что он будет переживать, зависит весь дальнейший путь к знаниям»</w:t>
      </w:r>
      <w:r w:rsidR="00D8342F" w:rsidRPr="00D834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D8342F" w:rsidRPr="00D8342F">
        <w:rPr>
          <w:rFonts w:ascii="Times New Roman" w:eastAsia="Times New Roman" w:hAnsi="Times New Roman" w:cs="Times New Roman"/>
          <w:sz w:val="24"/>
          <w:szCs w:val="24"/>
        </w:rPr>
        <w:t>В. А. Сухомлинский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Общеизвестно, что для многих родителей проблема адаптации ребенка к дошкольному учреждению стоит достаточно остро. Поступление ребёнка в дошкольное учреждение – процесс сложный и для самого малыша и для родителей. Для ребёнка это сильное стрессовое переживание, которое необходимо смягчить. С другой стороны, мы видим проблему становления психолого-педагогической компетентности родителей в современных условия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t>х–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 одна из наиболее актуальных проблем в системе отечественного дошкольного образования. Социальный институт семьи переживает сегодня состояние кризиса. Условия нестабильности общества и социальная напряженность отрицательно влияют на воспитательные функции семьи.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Наш проект предполагает взаимодействие сотрудников дошкольных образовательных учреждений (руководителей, логопедов, воспитателей, психологов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 и родителей. Проект базируется на основных принципах гуманистической психологии и педагогики и ориентирован на тесное взаимодействие всех участников образовательного процесса.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Его целью является создание комплексной 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t>системы сопровождения адаптации детей раннего возраста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 к ДОУ, включающую в себя психологическое просвещение родителей, развивающие занятия по формированию адаптационных механизмов, и систему наблюдения педагогов за протеканием адаптации детей к ДОУ, подбор коррекционно-педагогических и социально-психологических мероприятий для сохранения естественных адаптационных механизмов.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• Создание целостной системы воспитания детей раннего дошкольного возраста от 1 года до 3 лет на базе МАДОУ детский сад №13 за счёт создания дополнительной адаптационной группы кратковременного пребывания для детей от 1 года до 2 лет, не посещающих ДОУ.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• Более полный охват дошкольным образованием детей дошкольного возраста.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• Оказание педагогической, психологической, коррекционной помощи родителям, воспитывающих детей в домашних условиях.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• Создать благоприятные условия адаптации к социальному миру детей раннего возраста, облегчить дальнейшее их вхождение в коллектив сверстников.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• Практическая реализация модели социального партнёрства дошкольного учреждения с родителями, другими социальными учреждениями города.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проекта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Разработана образовательная программа работы адаптационной группы «Школа карапузов» ориентированная на социальный заказ родительского общества, личностно-ориентированное взаимодействие.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консультативного пункта молодой семьи по вопросам воспитания детей, не посещающих детский сад.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Создание системы совместного подхода к решению проблем воспитания детей дошкольного возраста, сохранения и укрепления их здоровья (физического и психического).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Увеличение доли детей, проходящих адаптацию к ДОУ в лёгкой степени, без стресса и заболеваний до 90%.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Привлечение дополнительных внебюджетных средств на нужды образовательного процесса и оздоровления детей дошкольного возраста, повышение уровня оплаты труда педагогов ДОУ.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Стабильная привлекательность учреждения для родительского контингента микрорайона города.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проекта (локальный уровень):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Привлечение родителей детей раннего дошкольного возраста к осознанному воспитанию своих детей, совместно с медико-психолого-педагогической службой ДОУ.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Становление партнёрских, доверительных отношений между ДОУ и семьями воспитанников.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Решение конкретных проблем в вопросах воспитания детей дошкольного возраста, не посещающих ДОУ, на этапе раннего возраста.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Новизна нашего проекта заключается в том, что работу ведут и курируют те специалисты, которые встречаются с проблемами развития и адаптации ребёнка в более позднем возрасте: педагог-психолог и учитель-логопед. Поэтому, на ранней стадии адаптации мы включаем такое содержание и методы работы с родителями, которые помогут избежать возможные проблемы развития и воспитания ребёнка (задержки развития речи, заикание, тревожность, </w:t>
      </w:r>
      <w:proofErr w:type="spellStart"/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D8342F">
        <w:rPr>
          <w:rFonts w:ascii="Times New Roman" w:eastAsia="Times New Roman" w:hAnsi="Times New Roman" w:cs="Times New Roman"/>
          <w:sz w:val="24"/>
          <w:szCs w:val="24"/>
        </w:rPr>
        <w:t>-соматические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 заболевания). Свою помощь родителям специалисты видят как в информационных методах, так и наглядно-практических: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>беседы;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-родительские собрания;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-анкетирование;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-тренинги эффективного взаимодействия с ребёнком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-игры-практикумы;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-экскурсии в ясельную группу;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-выставки;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-папки-передвижки;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-наглядные формы педагогической пропаганды;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>консультации;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-буклет-шпаргалка;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-изготовление памяток -алгоритмов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Приведём примеры наиболее интересных и оригинальных мероприятий: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Игра-практикум «Игры на </w:t>
      </w:r>
      <w:proofErr w:type="spellStart"/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ковролине</w:t>
      </w:r>
      <w:proofErr w:type="spellEnd"/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sz w:val="24"/>
          <w:szCs w:val="24"/>
        </w:rPr>
        <w:t>Цели: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Показать доступные материалы для использования в домашних условиях пособия «</w:t>
      </w:r>
      <w:proofErr w:type="spellStart"/>
      <w:r w:rsidRPr="00D8342F">
        <w:rPr>
          <w:rFonts w:ascii="Times New Roman" w:eastAsia="Times New Roman" w:hAnsi="Times New Roman" w:cs="Times New Roman"/>
          <w:sz w:val="24"/>
          <w:szCs w:val="24"/>
        </w:rPr>
        <w:t>Ковролин</w:t>
      </w:r>
      <w:proofErr w:type="spellEnd"/>
      <w:r w:rsidRPr="00D8342F">
        <w:rPr>
          <w:rFonts w:ascii="Times New Roman" w:eastAsia="Times New Roman" w:hAnsi="Times New Roman" w:cs="Times New Roman"/>
          <w:sz w:val="24"/>
          <w:szCs w:val="24"/>
        </w:rPr>
        <w:t>, липучие ленты», развивающего мелкую моторику, ориентировку в пространстве, представления о сенсорных эталонах.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Оборудование: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342F">
        <w:rPr>
          <w:rFonts w:ascii="Times New Roman" w:eastAsia="Times New Roman" w:hAnsi="Times New Roman" w:cs="Times New Roman"/>
          <w:sz w:val="24"/>
          <w:szCs w:val="24"/>
        </w:rPr>
        <w:t>Ковролин</w:t>
      </w:r>
      <w:proofErr w:type="spellEnd"/>
      <w:r w:rsidRPr="00D8342F">
        <w:rPr>
          <w:rFonts w:ascii="Times New Roman" w:eastAsia="Times New Roman" w:hAnsi="Times New Roman" w:cs="Times New Roman"/>
          <w:sz w:val="24"/>
          <w:szCs w:val="24"/>
        </w:rPr>
        <w:t>, липучие ленты, геометрические формы.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Взрослый предлагает ребёнку по своему образцу создать «липкую» картину, либо приклеить названную цветовую фигуру (круг, квадрат, полоска).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Игра-практикум «Создаём игрушки на развитие речевого дыхания сами»</w:t>
      </w: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sz w:val="24"/>
          <w:szCs w:val="24"/>
        </w:rPr>
        <w:t>Цели: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Научить родителей создавать игрушки- самоделки помогающие развить речевое дыхание ребёнка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Оборудование: палочки для суши, «новогодний дождик» картон, нитки.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Памятки – шпаргалки.</w:t>
      </w: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sz w:val="24"/>
          <w:szCs w:val="24"/>
        </w:rPr>
        <w:t>Это краткая иллюстрированная информация для родителей в форме небольших записок, которые можно прикреплять над детским столом, кроватью, у зеркала, на холодильнике: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 Показатели речевого развития детей от1-1.6; от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>.6-2; 2-3 лет»,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 Любимые игры на развитие мелкой моторики»,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«Речевые игры по дороге домой»,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«Речевые игры перед сном»,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 Три способа успокоить ребёнка»,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«Отвыкаем от горшка»,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«Показатели нервно-психического развития о1-1.6; от 1.6-2; 2-3 лет»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D8342F">
        <w:rPr>
          <w:rFonts w:ascii="Times New Roman" w:eastAsia="Times New Roman" w:hAnsi="Times New Roman" w:cs="Times New Roman"/>
          <w:sz w:val="24"/>
          <w:szCs w:val="24"/>
        </w:rPr>
        <w:t>Гиперактивный</w:t>
      </w:r>
      <w:proofErr w:type="spellEnd"/>
      <w:r w:rsidRPr="00D8342F">
        <w:rPr>
          <w:rFonts w:ascii="Times New Roman" w:eastAsia="Times New Roman" w:hAnsi="Times New Roman" w:cs="Times New Roman"/>
          <w:sz w:val="24"/>
          <w:szCs w:val="24"/>
        </w:rPr>
        <w:t xml:space="preserve"> ребёнок. Приёмы спасения».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Изготовление вместе с родителями памяток </w:t>
      </w:r>
      <w:proofErr w:type="gramStart"/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-а</w:t>
      </w:r>
      <w:proofErr w:type="gramEnd"/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лгоритмов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«Я одеваюсь»,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«Учимся складывать вещи»,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 Я умываюсь».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Наиболее эффективные и яркие наглядные формы педагогической пропаганды:</w:t>
      </w: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sz w:val="24"/>
          <w:szCs w:val="24"/>
        </w:rPr>
        <w:t>Оформление газет и информационных листов, где родители могут увидеть мероприятия, в которых они участвовали вместе с детьми и прочитать весёлые комментарии к ним.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Цель такой газеты повышение заинтересованности родителей в посещении занятий адаптационной группы, создание положительных эмоций у детей и родителей.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Создание страничек-отчётов на сайте ДОУ о проведённых мероприятиях (с фотографиями и комментариями).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Буклеты, папки-передвижки:</w:t>
      </w:r>
      <w:proofErr w:type="gramStart"/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>Адаптация детей раннего возраста к условиям дошкольного учреждения;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-Как помочь родителям в период адаптации детей к детскому саду;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-Значение режима для воспитания;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-Гигиенические требования к одежде ребенка;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-Профилактика простудных заболеваний;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-Система оздоровления;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-Как организовать игровой уголок дома;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-Какие игрушки покупать малышу;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-Организация прогулок с детьми;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Анкетирование и тестирование:</w:t>
      </w:r>
      <w:r w:rsidRPr="00D834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8342F">
        <w:rPr>
          <w:rFonts w:ascii="Times New Roman" w:eastAsia="Times New Roman" w:hAnsi="Times New Roman" w:cs="Times New Roman"/>
          <w:sz w:val="24"/>
          <w:szCs w:val="24"/>
        </w:rPr>
        <w:t>Тест «Я и мой ребенок»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«Общение родителей и детей»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«Мой стиль воспитания»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«Определения темперамента ребёнка»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Мы четко регламентировали педагогическое взаимодействие специалистов с семьей.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 xml:space="preserve">Педагог-психолог: диагностирование, </w:t>
      </w:r>
      <w:proofErr w:type="spellStart"/>
      <w:r w:rsidRPr="00D8342F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Pr="00D8342F">
        <w:rPr>
          <w:rFonts w:ascii="Times New Roman" w:eastAsia="Times New Roman" w:hAnsi="Times New Roman" w:cs="Times New Roman"/>
          <w:sz w:val="24"/>
          <w:szCs w:val="24"/>
        </w:rPr>
        <w:t>, консультирование, создание газеты, информации для сайта.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Учитель-логопед: диагностика, консультирование, организация досугов, создание газеты, информации для сайта.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Воспитатели: организация и проведение совместных специальных игр-занятий с детьми и их родителями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Показателем эффективности внедрения данного проекта являются следующие результаты: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>повышение компетентности родителей по вопросам развития и воспитания детей;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-родители получили опыт активного сотрудничества со специалистами ДОУ, активно обращаются за помощью к специалистам.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-мониторинг адаптации детей 3 лет раннее ходивших в группу «Карапузы» для детей не посещающих ДОУ показал, что эти дети адаптируются лучше и быстрее чем дети пришедшие из семьи (90 % детей лёгкая адаптация, 10% — средняя, детей с тяжёлой степенью адаптации нет);</w:t>
      </w:r>
      <w:proofErr w:type="gramStart"/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D8342F">
        <w:rPr>
          <w:rFonts w:ascii="Times New Roman" w:eastAsia="Times New Roman" w:hAnsi="Times New Roman" w:cs="Times New Roman"/>
          <w:sz w:val="24"/>
          <w:szCs w:val="24"/>
        </w:rPr>
        <w:t>Анализ уровня развития дети этой группы показывают высокие результаты по всем параметрам мониторинга развития детей раннего возраста.</w:t>
      </w:r>
    </w:p>
    <w:p w:rsidR="00D8342F" w:rsidRPr="00D8342F" w:rsidRDefault="00D8342F" w:rsidP="00D8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2F">
        <w:rPr>
          <w:rFonts w:ascii="Times New Roman" w:eastAsia="Times New Roman" w:hAnsi="Times New Roman" w:cs="Times New Roman"/>
          <w:sz w:val="24"/>
          <w:szCs w:val="24"/>
        </w:rPr>
        <w:t>Быть компетентным родителем – значит уметь мобилизовать в конкретной ситуации воспитания собственного ребенка имеющиеся воспитательные компетенции.</w:t>
      </w:r>
      <w:r w:rsidRPr="00D8342F">
        <w:rPr>
          <w:rFonts w:ascii="Times New Roman" w:eastAsia="Times New Roman" w:hAnsi="Times New Roman" w:cs="Times New Roman"/>
          <w:sz w:val="24"/>
          <w:szCs w:val="24"/>
        </w:rPr>
        <w:br/>
        <w:t>На основании полученных результатов внедрения данного проекта можно сделать вывод, что включение данной модели адаптационной группы эффективно и опыт этой работы необходимо использовать дальше. Но наш творческий поиск продолжается.</w:t>
      </w:r>
      <w:bookmarkStart w:id="0" w:name="_GoBack"/>
      <w:bookmarkEnd w:id="0"/>
    </w:p>
    <w:sectPr w:rsidR="00D8342F" w:rsidRPr="00D8342F" w:rsidSect="00A6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8342F"/>
    <w:rsid w:val="004806B3"/>
    <w:rsid w:val="00A61F2F"/>
    <w:rsid w:val="00D4056A"/>
    <w:rsid w:val="00D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F"/>
  </w:style>
  <w:style w:type="paragraph" w:styleId="1">
    <w:name w:val="heading 1"/>
    <w:basedOn w:val="a"/>
    <w:link w:val="10"/>
    <w:uiPriority w:val="9"/>
    <w:qFormat/>
    <w:rsid w:val="00D83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42F"/>
    <w:rPr>
      <w:b/>
      <w:bCs/>
    </w:rPr>
  </w:style>
  <w:style w:type="character" w:styleId="a5">
    <w:name w:val="Emphasis"/>
    <w:basedOn w:val="a0"/>
    <w:uiPriority w:val="20"/>
    <w:qFormat/>
    <w:rsid w:val="00D834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7108</Characters>
  <Application>Microsoft Office Word</Application>
  <DocSecurity>0</DocSecurity>
  <Lines>59</Lines>
  <Paragraphs>16</Paragraphs>
  <ScaleCrop>false</ScaleCrop>
  <Company>МБДОУ детский сад №14 "Сказка"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Sad14</cp:lastModifiedBy>
  <cp:revision>4</cp:revision>
  <dcterms:created xsi:type="dcterms:W3CDTF">2016-08-15T05:49:00Z</dcterms:created>
  <dcterms:modified xsi:type="dcterms:W3CDTF">2023-11-07T08:21:00Z</dcterms:modified>
</cp:coreProperties>
</file>