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37" w:rsidRPr="00CA6C7E" w:rsidRDefault="004C7508" w:rsidP="00CA6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деятельности</w:t>
      </w:r>
      <w:r w:rsidR="00F374AD">
        <w:rPr>
          <w:b/>
          <w:sz w:val="28"/>
          <w:szCs w:val="28"/>
        </w:rPr>
        <w:t xml:space="preserve"> МБДОУ детского  сада  №14 «Сказка»</w:t>
      </w:r>
    </w:p>
    <w:p w:rsidR="00DC7E37" w:rsidRPr="00CA6C7E" w:rsidRDefault="00CA6C7E" w:rsidP="00CA6C7E">
      <w:pPr>
        <w:jc w:val="both"/>
        <w:rPr>
          <w:b/>
          <w:sz w:val="28"/>
          <w:szCs w:val="28"/>
        </w:rPr>
      </w:pPr>
      <w:r w:rsidRPr="00CA6C7E">
        <w:rPr>
          <w:b/>
          <w:sz w:val="28"/>
          <w:szCs w:val="28"/>
        </w:rPr>
        <w:t>П</w:t>
      </w:r>
      <w:r w:rsidR="00DC7E37" w:rsidRPr="00CA6C7E">
        <w:rPr>
          <w:b/>
          <w:sz w:val="28"/>
          <w:szCs w:val="28"/>
        </w:rPr>
        <w:t xml:space="preserve">о результатам мониторинга достижения детьми планируемых </w:t>
      </w:r>
      <w:r w:rsidRPr="00CA6C7E">
        <w:rPr>
          <w:b/>
          <w:sz w:val="28"/>
          <w:szCs w:val="28"/>
        </w:rPr>
        <w:t>и итоговых результатов освоения  о</w:t>
      </w:r>
      <w:r w:rsidR="00DC7E37" w:rsidRPr="00CA6C7E">
        <w:rPr>
          <w:b/>
          <w:sz w:val="28"/>
          <w:szCs w:val="28"/>
        </w:rPr>
        <w:t xml:space="preserve">сновной общеобразовательной программы  </w:t>
      </w:r>
      <w:r w:rsidRPr="00CA6C7E">
        <w:rPr>
          <w:b/>
          <w:sz w:val="28"/>
          <w:szCs w:val="28"/>
        </w:rPr>
        <w:t>МБДОУ</w:t>
      </w:r>
      <w:r w:rsidR="00DC7E37" w:rsidRPr="00CA6C7E">
        <w:rPr>
          <w:b/>
          <w:sz w:val="28"/>
          <w:szCs w:val="28"/>
        </w:rPr>
        <w:t>.</w:t>
      </w:r>
    </w:p>
    <w:p w:rsidR="00DC7E37" w:rsidRPr="00CA6C7E" w:rsidRDefault="00CA6C7E" w:rsidP="00CA6C7E">
      <w:pPr>
        <w:jc w:val="both"/>
        <w:rPr>
          <w:sz w:val="28"/>
          <w:szCs w:val="28"/>
        </w:rPr>
      </w:pPr>
      <w:r w:rsidRPr="00CA6C7E">
        <w:rPr>
          <w:b/>
          <w:sz w:val="28"/>
          <w:szCs w:val="28"/>
        </w:rPr>
        <w:t>Цель:</w:t>
      </w:r>
      <w:r w:rsidRPr="00CA6C7E">
        <w:rPr>
          <w:sz w:val="28"/>
          <w:szCs w:val="28"/>
        </w:rPr>
        <w:t xml:space="preserve"> О</w:t>
      </w:r>
      <w:r w:rsidR="00DC7E37" w:rsidRPr="00CA6C7E">
        <w:rPr>
          <w:sz w:val="28"/>
          <w:szCs w:val="28"/>
        </w:rPr>
        <w:t>пределить степень освоения ребенком примерной основной общеобразовательной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b/>
          <w:sz w:val="28"/>
          <w:szCs w:val="28"/>
        </w:rPr>
        <w:t>Объектом мониторинга являются</w:t>
      </w:r>
      <w:r w:rsidRPr="00CA6C7E">
        <w:rPr>
          <w:sz w:val="28"/>
          <w:szCs w:val="28"/>
        </w:rPr>
        <w:t xml:space="preserve"> физические, интеллектуальные и личностные качества ребенка.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b/>
          <w:sz w:val="28"/>
          <w:szCs w:val="28"/>
        </w:rPr>
        <w:t>Предметом</w:t>
      </w:r>
      <w:r w:rsidRPr="00CA6C7E">
        <w:rPr>
          <w:sz w:val="28"/>
          <w:szCs w:val="28"/>
        </w:rPr>
        <w:t xml:space="preserve"> мониторингового исследования являются  навыки  и умения  ребенка.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b/>
          <w:sz w:val="28"/>
          <w:szCs w:val="28"/>
        </w:rPr>
        <w:t>Субъект мониторинга</w:t>
      </w:r>
      <w:r w:rsidRPr="00CA6C7E">
        <w:rPr>
          <w:sz w:val="28"/>
          <w:szCs w:val="28"/>
        </w:rPr>
        <w:t xml:space="preserve"> - дети дошкольного возраста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Мониторинг проводился воспитателями, музыкальным руководителем  с оказанием помощи заведующей, старшим воспитателем и медсестрой.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Формы мониторинга (методы):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- наблюдения за ребенком,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- беседы,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- экспертные оценки,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- </w:t>
      </w:r>
      <w:proofErr w:type="spellStart"/>
      <w:r w:rsidRPr="00CA6C7E">
        <w:rPr>
          <w:sz w:val="28"/>
          <w:szCs w:val="28"/>
        </w:rPr>
        <w:t>критериально-ориентированные</w:t>
      </w:r>
      <w:proofErr w:type="spellEnd"/>
      <w:r w:rsidRPr="00CA6C7E">
        <w:rPr>
          <w:sz w:val="28"/>
          <w:szCs w:val="28"/>
        </w:rPr>
        <w:t xml:space="preserve"> методики </w:t>
      </w:r>
      <w:proofErr w:type="spellStart"/>
      <w:r w:rsidRPr="00CA6C7E">
        <w:rPr>
          <w:sz w:val="28"/>
          <w:szCs w:val="28"/>
        </w:rPr>
        <w:t>нетестового</w:t>
      </w:r>
      <w:proofErr w:type="spellEnd"/>
      <w:r w:rsidRPr="00CA6C7E">
        <w:rPr>
          <w:sz w:val="28"/>
          <w:szCs w:val="28"/>
        </w:rPr>
        <w:t xml:space="preserve"> типа.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Периодичность и сроки  проведения мониторинга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Проводится  2 раза в год: сентябрь  и май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Длительность проведения: 2 недели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Проводим 2 мониторинга: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lastRenderedPageBreak/>
        <w:t>- мониторинг образовательного процесса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- мониторинг детского развития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Мониторинг образовательного процесса осуществляем   через отслеживание результатов освоения образовательной программы.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Оценка уровня овладения ребенком необходимыми навыками и умениями по образовательной области: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1  балл — большинство компонентов недостаточно </w:t>
      </w:r>
      <w:proofErr w:type="gramStart"/>
      <w:r w:rsidRPr="00CA6C7E">
        <w:rPr>
          <w:sz w:val="28"/>
          <w:szCs w:val="28"/>
        </w:rPr>
        <w:t>развиты</w:t>
      </w:r>
      <w:proofErr w:type="gramEnd"/>
      <w:r w:rsidRPr="00CA6C7E">
        <w:rPr>
          <w:sz w:val="28"/>
          <w:szCs w:val="28"/>
        </w:rPr>
        <w:t xml:space="preserve"> (БКНР);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2  балла — отдельные компоненты не развиты (ОКНР);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3  балла — соответствует возрасту (</w:t>
      </w:r>
      <w:proofErr w:type="gramStart"/>
      <w:r w:rsidRPr="00CA6C7E">
        <w:rPr>
          <w:sz w:val="28"/>
          <w:szCs w:val="28"/>
        </w:rPr>
        <w:t>СВ</w:t>
      </w:r>
      <w:proofErr w:type="gramEnd"/>
      <w:r w:rsidRPr="00CA6C7E">
        <w:rPr>
          <w:sz w:val="28"/>
          <w:szCs w:val="28"/>
        </w:rPr>
        <w:t>);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4  балла — </w:t>
      </w:r>
      <w:proofErr w:type="gramStart"/>
      <w:r w:rsidRPr="00CA6C7E">
        <w:rPr>
          <w:sz w:val="28"/>
          <w:szCs w:val="28"/>
        </w:rPr>
        <w:t>высокий</w:t>
      </w:r>
      <w:proofErr w:type="gramEnd"/>
      <w:r w:rsidRPr="00CA6C7E">
        <w:rPr>
          <w:sz w:val="28"/>
          <w:szCs w:val="28"/>
        </w:rPr>
        <w:t xml:space="preserve"> (В).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Мониторинг детского развития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Оценивается уровень развития девяти интегративных качеств,  и используются общепринятые критерии развития детей каждого возраста.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Данные  составлены по промежуточным результатам освоения Программы и  развития девяти интегративных качеств. 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 зависимости от того, насколько устойчиво сформирована каждая характеристика, у ребенка она оценивается, количественно по принципу «Чем ниже балл, тем больше проблем в развитии».  Полученная сумма баллов за каждое интегративное качество  переводится в  уровневый показатель, который позволяет определить, какому уровню низшему, низкому, среднему или высокому соответствует его развитие у конкретного ребе</w:t>
      </w:r>
      <w:r w:rsidR="00CA6C7E">
        <w:rPr>
          <w:sz w:val="28"/>
          <w:szCs w:val="28"/>
        </w:rPr>
        <w:t xml:space="preserve">нка на данном возрастном этапе.  </w:t>
      </w:r>
      <w:r w:rsidRPr="00CA6C7E">
        <w:rPr>
          <w:sz w:val="28"/>
          <w:szCs w:val="28"/>
        </w:rPr>
        <w:t>Это позволяет сравнить уровни развития интегративных качеств между собой.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Двухступенчатая система мониторинга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</w:t>
      </w:r>
      <w:r w:rsidR="00CA6C7E" w:rsidRPr="00CA6C7E">
        <w:rPr>
          <w:sz w:val="28"/>
          <w:szCs w:val="28"/>
        </w:rPr>
        <w:t>.</w:t>
      </w:r>
      <w:r w:rsidRPr="00CA6C7E">
        <w:rPr>
          <w:sz w:val="28"/>
          <w:szCs w:val="28"/>
        </w:rPr>
        <w:t xml:space="preserve">Работа по реализации программы во всех группах велась стабильно:  наилучшую результативность в выполнении программы показали воспитатели </w:t>
      </w:r>
      <w:r w:rsidRPr="00CA6C7E">
        <w:rPr>
          <w:sz w:val="28"/>
          <w:szCs w:val="28"/>
        </w:rPr>
        <w:lastRenderedPageBreak/>
        <w:t>подготовительных групп; наиболее низкая результативность - во 2 младших группах.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         В каждой возрастной группе отмечается положительная динамика развития воспитанников. Причинами низкого уровня во 2 младших группах являются частые пропуски воспитанниками по болезни и семейным обстоятельствам.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       Однако, несмотря на проведенную работу по формированию представлений о здоровом образе жизни и соблюдению элементарных правил здорового образа жизни, данные </w:t>
      </w:r>
      <w:proofErr w:type="gramStart"/>
      <w:r w:rsidRPr="00CA6C7E">
        <w:rPr>
          <w:sz w:val="28"/>
          <w:szCs w:val="28"/>
        </w:rPr>
        <w:t>разделы</w:t>
      </w:r>
      <w:proofErr w:type="gramEnd"/>
      <w:r w:rsidRPr="00CA6C7E">
        <w:rPr>
          <w:sz w:val="28"/>
          <w:szCs w:val="28"/>
        </w:rPr>
        <w:t xml:space="preserve"> как и на начало учебного года остались наиболее проблемные. Причина: не достаточно разработана система комплексно-тематического планирования образовательной области «Здоровье»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 «</w:t>
      </w:r>
      <w:proofErr w:type="gramStart"/>
      <w:r w:rsidRPr="00CA6C7E">
        <w:rPr>
          <w:sz w:val="28"/>
          <w:szCs w:val="28"/>
        </w:rPr>
        <w:t>Любознательный</w:t>
      </w:r>
      <w:proofErr w:type="gramEnd"/>
      <w:r w:rsidRPr="00CA6C7E">
        <w:rPr>
          <w:sz w:val="28"/>
          <w:szCs w:val="28"/>
        </w:rPr>
        <w:t>, активный»</w:t>
      </w:r>
      <w:bookmarkStart w:id="0" w:name="_GoBack"/>
      <w:bookmarkEnd w:id="0"/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Сформированность данного качества заметно повысилась, однако уровень  по сравнению с другими качествами недостаточно высокий. Наибольшие проблемы выявлены по развитию у дошкольников познавательных интересов, экспериментирования. Причина - недостаточное оказание методической помощи по данным проблемам.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 «Эмоц</w:t>
      </w:r>
      <w:r w:rsidR="00485AC7" w:rsidRPr="00CA6C7E">
        <w:rPr>
          <w:sz w:val="28"/>
          <w:szCs w:val="28"/>
        </w:rPr>
        <w:t xml:space="preserve">ионально </w:t>
      </w:r>
      <w:proofErr w:type="gramStart"/>
      <w:r w:rsidR="00485AC7" w:rsidRPr="00CA6C7E">
        <w:rPr>
          <w:sz w:val="28"/>
          <w:szCs w:val="28"/>
        </w:rPr>
        <w:t>отзывчивый</w:t>
      </w:r>
      <w:proofErr w:type="gramEnd"/>
      <w:r w:rsidR="00485AC7" w:rsidRPr="00CA6C7E">
        <w:rPr>
          <w:sz w:val="28"/>
          <w:szCs w:val="28"/>
        </w:rPr>
        <w:t>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Во всех группах у воспитанников  повысился уровень представлений об эмоциональных состояниях, сопереживания персонажам сказок, историй, рассказов, дети более эмоционально стали реагировать на произведения искусства. 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Однако во всех группах необходимо продолжить формирование эмоциональной отзывчивости в деятельности и общении, положительному отклику на эмоции близких и друзей. Причина: недостаточная взаимосвязь в работе с родителями (законными представителями).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«Овладевший способами общения и взаимодейств</w:t>
      </w:r>
      <w:r w:rsidR="00485AC7" w:rsidRPr="00CA6C7E">
        <w:rPr>
          <w:sz w:val="28"/>
          <w:szCs w:val="28"/>
        </w:rPr>
        <w:t xml:space="preserve">ия </w:t>
      </w:r>
      <w:proofErr w:type="gramStart"/>
      <w:r w:rsidR="00485AC7" w:rsidRPr="00CA6C7E">
        <w:rPr>
          <w:sz w:val="28"/>
          <w:szCs w:val="28"/>
        </w:rPr>
        <w:t>со</w:t>
      </w:r>
      <w:proofErr w:type="gramEnd"/>
      <w:r w:rsidR="00485AC7" w:rsidRPr="00CA6C7E">
        <w:rPr>
          <w:sz w:val="28"/>
          <w:szCs w:val="28"/>
        </w:rPr>
        <w:t xml:space="preserve"> взрослыми и сверстниками»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Уровень</w:t>
      </w:r>
      <w:r w:rsidR="00485AC7" w:rsidRPr="00CA6C7E">
        <w:rPr>
          <w:sz w:val="28"/>
          <w:szCs w:val="28"/>
        </w:rPr>
        <w:t xml:space="preserve">сформированности </w:t>
      </w:r>
      <w:r w:rsidRPr="00CA6C7E">
        <w:rPr>
          <w:sz w:val="28"/>
          <w:szCs w:val="28"/>
        </w:rPr>
        <w:t xml:space="preserve"> данного качества значительно повысился: воспитанники используют вербальные и невербальные средства общения, </w:t>
      </w:r>
      <w:r w:rsidRPr="00CA6C7E">
        <w:rPr>
          <w:sz w:val="28"/>
          <w:szCs w:val="28"/>
        </w:rPr>
        <w:lastRenderedPageBreak/>
        <w:t xml:space="preserve">владеют конструктивными способами взаимодействиясо взрослыми и сверстниками. 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   Однако во всех группах, по-прежнему, формирование культуры общения остается на недостаточно высоком уровне. Причина: не систематизирована  работа с родителями по данному направлению.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 «</w:t>
      </w:r>
      <w:proofErr w:type="gramStart"/>
      <w:r w:rsidRPr="00CA6C7E">
        <w:rPr>
          <w:sz w:val="28"/>
          <w:szCs w:val="28"/>
        </w:rPr>
        <w:t>Способный</w:t>
      </w:r>
      <w:proofErr w:type="gramEnd"/>
      <w:r w:rsidRPr="00CA6C7E">
        <w:rPr>
          <w:sz w:val="28"/>
          <w:szCs w:val="28"/>
        </w:rPr>
        <w:t xml:space="preserve"> управлять своим поведением»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Во всех группах  значительно повысился уровень воспитанников в  соблюдении правил поведения на улице, в общественных местах.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   Однако во 2 младших  группах необходимо уделить больше внимания соблюдению элементарных общепринятых моральных норм и правил поведения.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«</w:t>
      </w:r>
      <w:proofErr w:type="gramStart"/>
      <w:r w:rsidRPr="00CA6C7E">
        <w:rPr>
          <w:sz w:val="28"/>
          <w:szCs w:val="28"/>
        </w:rPr>
        <w:t>Способный</w:t>
      </w:r>
      <w:proofErr w:type="gramEnd"/>
      <w:r w:rsidRPr="00CA6C7E">
        <w:rPr>
          <w:sz w:val="28"/>
          <w:szCs w:val="28"/>
        </w:rPr>
        <w:t xml:space="preserve"> решать интеллектуальные и личностные задачи»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 основном у всех воспитанников повысился уровень реализации замысла в рисовании, конструировании и речевом творчестве.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Однако с детьми старшего дошкольного возраста необходимо уделить больше внимания развитию у детей способностей преобразовывать способы решения задач (проблем) в зависимости от ситуации.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«</w:t>
      </w:r>
      <w:proofErr w:type="gramStart"/>
      <w:r w:rsidRPr="00CA6C7E">
        <w:rPr>
          <w:sz w:val="28"/>
          <w:szCs w:val="28"/>
        </w:rPr>
        <w:t>Имеющий</w:t>
      </w:r>
      <w:proofErr w:type="gramEnd"/>
      <w:r w:rsidRPr="00CA6C7E">
        <w:rPr>
          <w:sz w:val="28"/>
          <w:szCs w:val="28"/>
        </w:rPr>
        <w:t xml:space="preserve"> первичные представления (общая осведомленность)»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Значительно повысились представления о себе, семье, обществе, государстве, мире и природе у детей средней, старшей и подготовительной к школе группе. Однако у детей 2 младших групп уровень сформированности  элементарных представлений находится не на высоком уровне. Причина: затруднения воспитателей в организации работы по данному вопросу.    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«</w:t>
      </w:r>
      <w:proofErr w:type="gramStart"/>
      <w:r w:rsidRPr="00CA6C7E">
        <w:rPr>
          <w:sz w:val="28"/>
          <w:szCs w:val="28"/>
        </w:rPr>
        <w:t>Овладевший</w:t>
      </w:r>
      <w:proofErr w:type="gramEnd"/>
      <w:r w:rsidRPr="00CA6C7E">
        <w:rPr>
          <w:sz w:val="28"/>
          <w:szCs w:val="28"/>
        </w:rPr>
        <w:t xml:space="preserve"> универсальными предпосылками учебной деятельности»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У воспитанников  старшей и подготовительной  групп универсальные предпосылки учебной деятельности находятся на достаточно высоком уровне. Однако от 28% до 40% детей 2 младшей и средней групп испытывают </w:t>
      </w:r>
      <w:r w:rsidRPr="00CA6C7E">
        <w:rPr>
          <w:sz w:val="28"/>
          <w:szCs w:val="28"/>
        </w:rPr>
        <w:lastRenderedPageBreak/>
        <w:t>затруднения в работе по правилу и образцу, выполнении словесных инструкций.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Интегративное качество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«</w:t>
      </w:r>
      <w:proofErr w:type="gramStart"/>
      <w:r w:rsidRPr="00CA6C7E">
        <w:rPr>
          <w:sz w:val="28"/>
          <w:szCs w:val="28"/>
        </w:rPr>
        <w:t>Овладевший</w:t>
      </w:r>
      <w:proofErr w:type="gramEnd"/>
      <w:r w:rsidRPr="00CA6C7E">
        <w:rPr>
          <w:sz w:val="28"/>
          <w:szCs w:val="28"/>
        </w:rPr>
        <w:t xml:space="preserve"> необходимыми умениями и навыками деятельности»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Умения и знания воспитанников значительно повысились по всем образовательным областям в каждой возрастной группе: наивысшие результаты в подготовительных группах, низкие - во 2 младшей. Причина: особенности контингента воспитанников.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     Анализ сформированности интегративных качеств позволяет выстроить следующий рейтинговый порядок: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наивысшие показатели сформированности интегративных качеств «Физически развитый, овладевший основными культурно-гигиеническими навыками», «Эмоционально отзывчивый», «Способный управлять своим поведением», «Овладевший необходимыми умениями и навыками деятельности».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несколько ниже:, «Овладевшийуниверсальными предпосылками учебной деятельности», «</w:t>
      </w:r>
      <w:proofErr w:type="gramStart"/>
      <w:r w:rsidRPr="00CA6C7E">
        <w:rPr>
          <w:sz w:val="28"/>
          <w:szCs w:val="28"/>
        </w:rPr>
        <w:t>Способный</w:t>
      </w:r>
      <w:proofErr w:type="gramEnd"/>
      <w:r w:rsidRPr="00CA6C7E">
        <w:rPr>
          <w:sz w:val="28"/>
          <w:szCs w:val="28"/>
        </w:rPr>
        <w:t xml:space="preserve"> решать интеллектуальные и личностные задачи».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наиболее низкие: «Любознательный, активный», «Имеющий первичные представления (общая осведомленность)», «Овладевший способами общения и взаимодействия </w:t>
      </w:r>
      <w:proofErr w:type="gramStart"/>
      <w:r w:rsidRPr="00CA6C7E">
        <w:rPr>
          <w:sz w:val="28"/>
          <w:szCs w:val="28"/>
        </w:rPr>
        <w:t>со</w:t>
      </w:r>
      <w:proofErr w:type="gramEnd"/>
      <w:r w:rsidRPr="00CA6C7E">
        <w:rPr>
          <w:sz w:val="28"/>
          <w:szCs w:val="28"/>
        </w:rPr>
        <w:t xml:space="preserve"> взрослыми и сверстниками».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Анализ результатов мониторинга  помог  педагогам определить уровень каждого ребенка для осуществления дифференцированного подхода в подборе форм организации, методов и приемов воспитания и развития.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ВЫВОД: воспитателям необходимо повысить уровень усвоения образовательных областей программы.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Проблемы: несвоевременное оказание методической помощи, недостаточное количество методической литературы и недостаточно отработана система планирования, не полностью подобран диагностический инструментарий определения уровня  развития воспитанников.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lastRenderedPageBreak/>
        <w:t>Несмотря на это, анализ результатов мониторинга  помог  педагогам определить уровень каждого ребенка, для осуществления дифференцированного подхода в подборе форм организации, методов и приемов воспитания и развития.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ВЫВОД: Воспитатели обеспечивают реализацию основной общеобразовательной программы МБДОУ на достаточном уровне.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Рекомендовано:</w:t>
      </w:r>
    </w:p>
    <w:p w:rsidR="00DC7E37" w:rsidRPr="00CA6C7E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 xml:space="preserve">1. Воспитателям всех групп и музыкальному руководителю при планировании </w:t>
      </w:r>
      <w:proofErr w:type="spellStart"/>
      <w:r w:rsidRPr="00CA6C7E">
        <w:rPr>
          <w:sz w:val="28"/>
          <w:szCs w:val="28"/>
        </w:rPr>
        <w:t>учебно</w:t>
      </w:r>
      <w:proofErr w:type="spellEnd"/>
      <w:r w:rsidRPr="00CA6C7E">
        <w:rPr>
          <w:sz w:val="28"/>
          <w:szCs w:val="28"/>
        </w:rPr>
        <w:t xml:space="preserve"> – воспитательной работы в летний период учитывать результаты мониторинга.</w:t>
      </w:r>
    </w:p>
    <w:p w:rsidR="00DC7E37" w:rsidRDefault="00DC7E37" w:rsidP="00CA6C7E">
      <w:pPr>
        <w:jc w:val="both"/>
        <w:rPr>
          <w:sz w:val="28"/>
          <w:szCs w:val="28"/>
        </w:rPr>
      </w:pPr>
      <w:r w:rsidRPr="00CA6C7E">
        <w:rPr>
          <w:sz w:val="28"/>
          <w:szCs w:val="28"/>
        </w:rPr>
        <w:t>2. Членам творческой группе до 01.09.2012 пополнить методический пакет документов по формализованным методам обследования,  в течение года осуществлять работу с родителями в соответствии с уровнем развития  воспитанников.</w:t>
      </w:r>
    </w:p>
    <w:p w:rsidR="00F374AD" w:rsidRDefault="00F374AD" w:rsidP="00CA6C7E">
      <w:pPr>
        <w:jc w:val="both"/>
        <w:rPr>
          <w:sz w:val="28"/>
          <w:szCs w:val="28"/>
        </w:rPr>
      </w:pPr>
    </w:p>
    <w:p w:rsidR="00F374AD" w:rsidRPr="00CA6C7E" w:rsidRDefault="00F374AD" w:rsidP="00CA6C7E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Справку подготовил: Зам. Заведующей по УВР – Федоркова Т.Н.</w:t>
      </w:r>
    </w:p>
    <w:sectPr w:rsidR="00F374AD" w:rsidRPr="00CA6C7E" w:rsidSect="001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37"/>
    <w:rsid w:val="00125E52"/>
    <w:rsid w:val="00485AC7"/>
    <w:rsid w:val="004C7508"/>
    <w:rsid w:val="00CA6C7E"/>
    <w:rsid w:val="00D31F11"/>
    <w:rsid w:val="00DC7E37"/>
    <w:rsid w:val="00EF0312"/>
    <w:rsid w:val="00F3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Лапочка</cp:lastModifiedBy>
  <cp:revision>2</cp:revision>
  <cp:lastPrinted>2003-12-31T22:51:00Z</cp:lastPrinted>
  <dcterms:created xsi:type="dcterms:W3CDTF">2013-06-16T13:31:00Z</dcterms:created>
  <dcterms:modified xsi:type="dcterms:W3CDTF">2013-06-16T13:31:00Z</dcterms:modified>
</cp:coreProperties>
</file>